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AE5B5" w14:textId="77777777" w:rsidR="00D21129" w:rsidRDefault="00D21129" w:rsidP="00D21129">
      <w:r>
        <w:t>1.2.1 Перестройка предложений</w:t>
      </w:r>
    </w:p>
    <w:p w14:paraId="71AB08DF" w14:textId="77777777" w:rsidR="00D21129" w:rsidRDefault="00D21129" w:rsidP="00D21129">
      <w:r>
        <w:t>При переводе с одного языка на другой зачастую происходит</w:t>
      </w:r>
    </w:p>
    <w:p w14:paraId="49805516" w14:textId="77777777" w:rsidR="00D21129" w:rsidRDefault="00D21129" w:rsidP="00D21129">
      <w:r>
        <w:t>перестройка предложения, изменения порядка слов. Такая перестройка</w:t>
      </w:r>
    </w:p>
    <w:p w14:paraId="5B4D136B" w14:textId="77777777" w:rsidR="00D21129" w:rsidRDefault="00D21129" w:rsidP="00D21129">
      <w:r>
        <w:t>вызывается целым рядом причин лексико-грамматического характера.</w:t>
      </w:r>
    </w:p>
    <w:p w14:paraId="36EED553" w14:textId="77777777" w:rsidR="00D21129" w:rsidRDefault="00D21129" w:rsidP="00D21129">
      <w:r>
        <w:t>В английском языке принято различать по составу пять основных типов</w:t>
      </w:r>
    </w:p>
    <w:p w14:paraId="037AA8BF" w14:textId="77777777" w:rsidR="00D21129" w:rsidRDefault="00D21129" w:rsidP="00D21129">
      <w:r>
        <w:t>предложений:</w:t>
      </w:r>
    </w:p>
    <w:p w14:paraId="13A867D4" w14:textId="77777777" w:rsidR="00D21129" w:rsidRDefault="00D21129" w:rsidP="00D21129">
      <w:r>
        <w:t>1)подлежащее - сказуемое (-обстоятельство).</w:t>
      </w:r>
    </w:p>
    <w:p w14:paraId="3EA3EB96" w14:textId="77777777" w:rsidR="00D21129" w:rsidRPr="00D21129" w:rsidRDefault="00D21129" w:rsidP="00D21129">
      <w:pPr>
        <w:rPr>
          <w:lang w:val="en-US"/>
        </w:rPr>
      </w:pPr>
      <w:proofErr w:type="spellStart"/>
      <w:r>
        <w:t>Henry</w:t>
      </w:r>
      <w:proofErr w:type="spellEnd"/>
      <w:r>
        <w:t xml:space="preserve"> </w:t>
      </w:r>
      <w:proofErr w:type="spellStart"/>
      <w:r>
        <w:t>bowed</w:t>
      </w:r>
      <w:proofErr w:type="spellEnd"/>
      <w:r>
        <w:t>. Генри</w:t>
      </w:r>
      <w:r w:rsidRPr="00D21129">
        <w:rPr>
          <w:lang w:val="en-US"/>
        </w:rPr>
        <w:t xml:space="preserve"> </w:t>
      </w:r>
      <w:r>
        <w:t>поклонился</w:t>
      </w:r>
      <w:r w:rsidRPr="00D21129">
        <w:rPr>
          <w:lang w:val="en-US"/>
        </w:rPr>
        <w:t>.</w:t>
      </w:r>
    </w:p>
    <w:p w14:paraId="31919C7B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 xml:space="preserve">A book fell off the shelf. </w:t>
      </w:r>
      <w:r>
        <w:t>Книга</w:t>
      </w:r>
      <w:r w:rsidRPr="00D21129">
        <w:rPr>
          <w:lang w:val="en-US"/>
        </w:rPr>
        <w:t xml:space="preserve"> </w:t>
      </w:r>
      <w:r>
        <w:t>упала</w:t>
      </w:r>
      <w:r w:rsidRPr="00D21129">
        <w:rPr>
          <w:lang w:val="en-US"/>
        </w:rPr>
        <w:t xml:space="preserve"> </w:t>
      </w:r>
      <w:r>
        <w:t>с</w:t>
      </w:r>
      <w:r w:rsidRPr="00D21129">
        <w:rPr>
          <w:lang w:val="en-US"/>
        </w:rPr>
        <w:t xml:space="preserve"> </w:t>
      </w:r>
      <w:r>
        <w:t>полки</w:t>
      </w:r>
      <w:r w:rsidRPr="00D21129">
        <w:rPr>
          <w:lang w:val="en-US"/>
        </w:rPr>
        <w:t>.</w:t>
      </w:r>
    </w:p>
    <w:p w14:paraId="3A2CDCFF" w14:textId="77777777" w:rsidR="00D21129" w:rsidRDefault="00D21129" w:rsidP="00D21129">
      <w:r w:rsidRPr="00D21129">
        <w:rPr>
          <w:lang w:val="en-US"/>
        </w:rPr>
        <w:t xml:space="preserve">Help will arrive soon. </w:t>
      </w:r>
      <w:r>
        <w:t>Помощь скоро будет оказана;</w:t>
      </w:r>
    </w:p>
    <w:p w14:paraId="6626F2F5" w14:textId="77777777" w:rsidR="00D21129" w:rsidRDefault="00D21129" w:rsidP="00D21129">
      <w:r>
        <w:t>2)подлежащее - сказуемое - прямое дополнение.</w:t>
      </w:r>
    </w:p>
    <w:p w14:paraId="7F43966A" w14:textId="77777777" w:rsidR="00D21129" w:rsidRDefault="00D21129" w:rsidP="00D21129">
      <w:proofErr w:type="spellStart"/>
      <w:r>
        <w:t>Someone</w:t>
      </w:r>
      <w:proofErr w:type="spellEnd"/>
      <w:r>
        <w:t xml:space="preserve"> </w:t>
      </w:r>
      <w:proofErr w:type="spellStart"/>
      <w:r>
        <w:t>threw</w:t>
      </w:r>
      <w:proofErr w:type="spellEnd"/>
      <w:r>
        <w:t xml:space="preserve"> a </w:t>
      </w:r>
      <w:proofErr w:type="spellStart"/>
      <w:r>
        <w:t>snowball</w:t>
      </w:r>
      <w:proofErr w:type="spellEnd"/>
      <w:r>
        <w:t>. Кто-то кинул снежный ком;</w:t>
      </w:r>
    </w:p>
    <w:p w14:paraId="5EEE528C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>3)</w:t>
      </w:r>
      <w:r>
        <w:t>подлежащее</w:t>
      </w:r>
      <w:r w:rsidRPr="00D21129">
        <w:rPr>
          <w:lang w:val="en-US"/>
        </w:rPr>
        <w:t xml:space="preserve"> - </w:t>
      </w:r>
      <w:r>
        <w:t>сказуемое</w:t>
      </w:r>
      <w:r w:rsidRPr="00D21129">
        <w:rPr>
          <w:lang w:val="en-US"/>
        </w:rPr>
        <w:t xml:space="preserve"> - </w:t>
      </w:r>
      <w:r>
        <w:t>косвенное</w:t>
      </w:r>
      <w:r w:rsidRPr="00D21129">
        <w:rPr>
          <w:lang w:val="en-US"/>
        </w:rPr>
        <w:t xml:space="preserve"> </w:t>
      </w:r>
      <w:r>
        <w:t>дополнение</w:t>
      </w:r>
      <w:r w:rsidRPr="00D21129">
        <w:rPr>
          <w:lang w:val="en-US"/>
        </w:rPr>
        <w:t>.</w:t>
      </w:r>
    </w:p>
    <w:p w14:paraId="77E1B061" w14:textId="77777777" w:rsidR="00D21129" w:rsidRDefault="00D21129" w:rsidP="00D21129">
      <w:r w:rsidRPr="00D21129">
        <w:rPr>
          <w:lang w:val="en-US"/>
        </w:rPr>
        <w:t xml:space="preserve">A neighbor had told Nick the whole story. </w:t>
      </w:r>
      <w:r>
        <w:t>Сосед рассказал Нику всю</w:t>
      </w:r>
    </w:p>
    <w:p w14:paraId="28386C2E" w14:textId="77777777" w:rsidR="00D21129" w:rsidRDefault="00D21129" w:rsidP="00D21129">
      <w:r>
        <w:t>правду.</w:t>
      </w:r>
    </w:p>
    <w:p w14:paraId="179AECC4" w14:textId="77777777" w:rsidR="00D21129" w:rsidRDefault="00D21129" w:rsidP="00D21129">
      <w:r w:rsidRPr="00D21129">
        <w:rPr>
          <w:lang w:val="en-US"/>
        </w:rPr>
        <w:t xml:space="preserve">She gives me a pain. </w:t>
      </w:r>
      <w:r>
        <w:t>Она причиняет мне боль;</w:t>
      </w:r>
    </w:p>
    <w:p w14:paraId="2D79DCB1" w14:textId="77777777" w:rsidR="00D21129" w:rsidRDefault="00D21129" w:rsidP="00D21129">
      <w:r>
        <w:t>4)подлежащее - глагол-связка - предикативный член.</w:t>
      </w:r>
    </w:p>
    <w:p w14:paraId="371442B3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 xml:space="preserve">The snow was dirty. </w:t>
      </w:r>
      <w:r>
        <w:t>Снег</w:t>
      </w:r>
      <w:r w:rsidRPr="00D21129">
        <w:rPr>
          <w:lang w:val="en-US"/>
        </w:rPr>
        <w:t xml:space="preserve"> </w:t>
      </w:r>
      <w:r>
        <w:t>был</w:t>
      </w:r>
      <w:r w:rsidRPr="00D21129">
        <w:rPr>
          <w:lang w:val="en-US"/>
        </w:rPr>
        <w:t xml:space="preserve"> </w:t>
      </w:r>
      <w:r>
        <w:t>грязный</w:t>
      </w:r>
      <w:r w:rsidRPr="00D21129">
        <w:rPr>
          <w:lang w:val="en-US"/>
        </w:rPr>
        <w:t>.</w:t>
      </w:r>
    </w:p>
    <w:p w14:paraId="1F4FA30C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 xml:space="preserve">Jano became a citizen. </w:t>
      </w:r>
      <w:proofErr w:type="spellStart"/>
      <w:r>
        <w:t>Джано</w:t>
      </w:r>
      <w:proofErr w:type="spellEnd"/>
      <w:r w:rsidRPr="00D21129">
        <w:rPr>
          <w:lang w:val="en-US"/>
        </w:rPr>
        <w:t xml:space="preserve"> </w:t>
      </w:r>
      <w:r>
        <w:t>стал</w:t>
      </w:r>
      <w:r w:rsidRPr="00D21129">
        <w:rPr>
          <w:lang w:val="en-US"/>
        </w:rPr>
        <w:t xml:space="preserve"> </w:t>
      </w:r>
      <w:r>
        <w:t>гражданином</w:t>
      </w:r>
      <w:r w:rsidRPr="00D21129">
        <w:rPr>
          <w:lang w:val="en-US"/>
        </w:rPr>
        <w:t>;</w:t>
      </w:r>
    </w:p>
    <w:p w14:paraId="4D2ECAEA" w14:textId="77777777" w:rsidR="00D21129" w:rsidRDefault="00D21129" w:rsidP="00D21129">
      <w:r>
        <w:t xml:space="preserve">5)подлежащее - сказуемое - прямое дополнение - </w:t>
      </w:r>
      <w:proofErr w:type="spellStart"/>
      <w:r>
        <w:t>объектнопредикативный</w:t>
      </w:r>
      <w:proofErr w:type="spellEnd"/>
      <w:r>
        <w:t xml:space="preserve"> член.</w:t>
      </w:r>
    </w:p>
    <w:p w14:paraId="172B5EC2" w14:textId="77777777" w:rsidR="00D21129" w:rsidRDefault="00D21129" w:rsidP="00D21129">
      <w:r w:rsidRPr="00D21129">
        <w:rPr>
          <w:lang w:val="en-US"/>
        </w:rPr>
        <w:t xml:space="preserve">Eduardo dyed his mustache red. </w:t>
      </w:r>
      <w:proofErr w:type="spellStart"/>
      <w:r>
        <w:t>Эдуадо</w:t>
      </w:r>
      <w:proofErr w:type="spellEnd"/>
      <w:r>
        <w:t xml:space="preserve"> покрасил усы в рыжий цвет.</w:t>
      </w:r>
    </w:p>
    <w:p w14:paraId="75DEF398" w14:textId="77777777" w:rsidR="00D21129" w:rsidRDefault="00D21129" w:rsidP="00D21129">
      <w:r>
        <w:t>Существующие в английском языке типы предложений с точки зрения</w:t>
      </w:r>
    </w:p>
    <w:p w14:paraId="0533F420" w14:textId="77777777" w:rsidR="00D21129" w:rsidRDefault="00D21129" w:rsidP="00D21129">
      <w:r>
        <w:t>структуры можно условно разделить на два подтипа - основные и</w:t>
      </w:r>
    </w:p>
    <w:p w14:paraId="3529244D" w14:textId="77777777" w:rsidR="00D21129" w:rsidRDefault="00D21129" w:rsidP="00D21129">
      <w:r>
        <w:t>второстепенные. К основным относятся полные предложения.</w:t>
      </w:r>
    </w:p>
    <w:p w14:paraId="06626C0D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 xml:space="preserve">Sam laughed. </w:t>
      </w:r>
      <w:r>
        <w:t>Сэм</w:t>
      </w:r>
      <w:r w:rsidRPr="00D21129">
        <w:rPr>
          <w:lang w:val="en-US"/>
        </w:rPr>
        <w:t xml:space="preserve"> </w:t>
      </w:r>
      <w:r>
        <w:t>рассмеялся</w:t>
      </w:r>
      <w:r w:rsidRPr="00D21129">
        <w:rPr>
          <w:lang w:val="en-US"/>
        </w:rPr>
        <w:t>.</w:t>
      </w:r>
    </w:p>
    <w:p w14:paraId="08D7EC8B" w14:textId="77777777" w:rsidR="00D21129" w:rsidRPr="00D21129" w:rsidRDefault="00D21129" w:rsidP="00D21129">
      <w:pPr>
        <w:rPr>
          <w:lang w:val="en-US"/>
        </w:rPr>
      </w:pPr>
      <w:r w:rsidRPr="00D21129">
        <w:rPr>
          <w:lang w:val="en-US"/>
        </w:rPr>
        <w:t>It is not easy to learn a foreign language quickly, especially one as</w:t>
      </w:r>
    </w:p>
    <w:p w14:paraId="5E9A3E5A" w14:textId="77777777" w:rsidR="00D21129" w:rsidRDefault="00D21129" w:rsidP="00D21129">
      <w:proofErr w:type="spellStart"/>
      <w:r>
        <w:t>difficult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Russian</w:t>
      </w:r>
      <w:proofErr w:type="spellEnd"/>
      <w:r>
        <w:t>.</w:t>
      </w:r>
    </w:p>
    <w:p w14:paraId="5E56E2D4" w14:textId="77777777" w:rsidR="00D21129" w:rsidRDefault="00D21129" w:rsidP="00D21129">
      <w:r>
        <w:t>Быстро выучить иностранный язык нелегко, особенно такой трудный,</w:t>
      </w:r>
    </w:p>
    <w:p w14:paraId="4648BA94" w14:textId="77777777" w:rsidR="00D21129" w:rsidRDefault="00D21129" w:rsidP="00D21129">
      <w:r>
        <w:t>каким является русский язык.</w:t>
      </w:r>
    </w:p>
    <w:p w14:paraId="6F2A9841" w14:textId="77777777" w:rsidR="00D21129" w:rsidRDefault="00D21129" w:rsidP="00D21129">
      <w:r>
        <w:t>К второстепенным относятся, главным образом, неполные предложения,</w:t>
      </w:r>
    </w:p>
    <w:p w14:paraId="501FE34F" w14:textId="77777777" w:rsidR="00D21129" w:rsidRDefault="00D21129" w:rsidP="00D21129">
      <w:r>
        <w:t>встречающиеся, как правило, в устной речи, например:</w:t>
      </w:r>
    </w:p>
    <w:p w14:paraId="066C6905" w14:textId="7260248A" w:rsidR="00055B92" w:rsidRPr="00D21129" w:rsidRDefault="00D21129" w:rsidP="00D21129">
      <w:pPr>
        <w:rPr>
          <w:lang w:val="en-US"/>
        </w:rPr>
      </w:pPr>
      <w:r w:rsidRPr="00D21129">
        <w:rPr>
          <w:lang w:val="en-US"/>
        </w:rPr>
        <w:t>The more, the merrier. On your way, please. What a stupid thing for him</w:t>
      </w:r>
      <w:bookmarkStart w:id="0" w:name="_GoBack"/>
      <w:bookmarkEnd w:id="0"/>
    </w:p>
    <w:sectPr w:rsidR="00055B92" w:rsidRPr="00D2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92"/>
    <w:rsid w:val="00055B92"/>
    <w:rsid w:val="00D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3889C-81E4-4C38-B0FE-6EA7A79E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2021-09-10T20:40:00Z</dcterms:created>
  <dcterms:modified xsi:type="dcterms:W3CDTF">2021-09-10T20:40:00Z</dcterms:modified>
</cp:coreProperties>
</file>